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C386" w14:textId="05ACD4DF" w:rsidR="004B2C9B" w:rsidRDefault="009D728A" w:rsidP="004B2C9B">
      <w:pPr>
        <w:rPr>
          <w:b/>
          <w:sz w:val="28"/>
          <w:szCs w:val="28"/>
        </w:rPr>
      </w:pPr>
      <w:r w:rsidRPr="009D728A">
        <w:rPr>
          <w:b/>
          <w:sz w:val="28"/>
          <w:szCs w:val="28"/>
        </w:rPr>
        <w:t xml:space="preserve">Title: </w:t>
      </w:r>
      <w:r w:rsidR="009634FD" w:rsidRPr="009634FD">
        <w:rPr>
          <w:b/>
          <w:sz w:val="28"/>
          <w:szCs w:val="28"/>
        </w:rPr>
        <w:t>Modification of Research Objectives</w:t>
      </w:r>
    </w:p>
    <w:p w14:paraId="5D582666" w14:textId="51CE1757" w:rsidR="004B2C9B" w:rsidRPr="009634FD" w:rsidRDefault="009634FD" w:rsidP="004B2C9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  <w:vertAlign w:val="superscript"/>
        </w:rPr>
        <w:t>1</w:t>
      </w:r>
      <w:r w:rsidR="004B2C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  <w:vertAlign w:val="superscript"/>
        </w:rPr>
        <w:t>2</w:t>
      </w:r>
      <w:r w:rsidR="004B2C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  <w:vertAlign w:val="superscript"/>
        </w:rPr>
        <w:t>1</w:t>
      </w:r>
      <w:r w:rsidR="004B2C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Author</w:t>
      </w:r>
      <w:r>
        <w:rPr>
          <w:color w:val="000000"/>
          <w:sz w:val="28"/>
          <w:szCs w:val="28"/>
          <w:vertAlign w:val="superscript"/>
        </w:rPr>
        <w:t>3*</w:t>
      </w:r>
    </w:p>
    <w:p w14:paraId="60597AEC" w14:textId="7C1FDE45" w:rsidR="009634FD" w:rsidRPr="00A05C9C" w:rsidRDefault="009634FD" w:rsidP="004B2C9B">
      <w:pPr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1</w:t>
      </w:r>
      <w:r w:rsidR="004B2C9B" w:rsidRPr="00A05C9C">
        <w:rPr>
          <w:i/>
          <w:sz w:val="22"/>
          <w:szCs w:val="22"/>
        </w:rPr>
        <w:t xml:space="preserve">Department of </w:t>
      </w:r>
      <w:r>
        <w:rPr>
          <w:i/>
          <w:sz w:val="22"/>
          <w:szCs w:val="22"/>
        </w:rPr>
        <w:t>XXX</w:t>
      </w:r>
      <w:r w:rsidR="004B2C9B" w:rsidRPr="00A05C9C">
        <w:rPr>
          <w:i/>
          <w:sz w:val="22"/>
          <w:szCs w:val="22"/>
        </w:rPr>
        <w:t>, Universit</w:t>
      </w:r>
      <w:r>
        <w:rPr>
          <w:i/>
          <w:sz w:val="22"/>
          <w:szCs w:val="22"/>
        </w:rPr>
        <w:t>y of</w:t>
      </w:r>
      <w:r w:rsidR="004B2C9B" w:rsidRPr="00A05C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XXX</w:t>
      </w:r>
      <w:r w:rsidR="004B2C9B" w:rsidRPr="00A05C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City</w:t>
      </w:r>
      <w:r w:rsidR="004B2C9B" w:rsidRPr="00A05C9C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Country</w:t>
      </w:r>
    </w:p>
    <w:p w14:paraId="60EF8961" w14:textId="487106EE" w:rsidR="009634FD" w:rsidRPr="00A05C9C" w:rsidRDefault="009634FD" w:rsidP="009634FD">
      <w:pPr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2</w:t>
      </w:r>
      <w:r w:rsidRPr="00A05C9C">
        <w:rPr>
          <w:i/>
          <w:sz w:val="22"/>
          <w:szCs w:val="22"/>
        </w:rPr>
        <w:t xml:space="preserve">Department of </w:t>
      </w:r>
      <w:r>
        <w:rPr>
          <w:i/>
          <w:sz w:val="22"/>
          <w:szCs w:val="22"/>
        </w:rPr>
        <w:t>XXX</w:t>
      </w:r>
      <w:r w:rsidRPr="00A05C9C">
        <w:rPr>
          <w:i/>
          <w:sz w:val="22"/>
          <w:szCs w:val="22"/>
        </w:rPr>
        <w:t>, Universit</w:t>
      </w:r>
      <w:r>
        <w:rPr>
          <w:i/>
          <w:sz w:val="22"/>
          <w:szCs w:val="22"/>
        </w:rPr>
        <w:t>y of</w:t>
      </w:r>
      <w:r w:rsidRPr="00A05C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XXX</w:t>
      </w:r>
      <w:r w:rsidRPr="00A05C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City</w:t>
      </w:r>
      <w:r w:rsidRPr="00A05C9C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Country</w:t>
      </w:r>
      <w:r w:rsidRPr="00A05C9C">
        <w:rPr>
          <w:i/>
          <w:sz w:val="22"/>
          <w:szCs w:val="22"/>
          <w:vertAlign w:val="superscript"/>
        </w:rPr>
        <w:t xml:space="preserve"> </w:t>
      </w:r>
    </w:p>
    <w:p w14:paraId="607646CC" w14:textId="4F353CF9" w:rsidR="009634FD" w:rsidRPr="00A05C9C" w:rsidRDefault="009634FD" w:rsidP="009634FD">
      <w:pPr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3</w:t>
      </w:r>
      <w:r w:rsidRPr="00A05C9C">
        <w:rPr>
          <w:i/>
          <w:sz w:val="22"/>
          <w:szCs w:val="22"/>
        </w:rPr>
        <w:t xml:space="preserve">Department of </w:t>
      </w:r>
      <w:r>
        <w:rPr>
          <w:i/>
          <w:sz w:val="22"/>
          <w:szCs w:val="22"/>
        </w:rPr>
        <w:t>XXX</w:t>
      </w:r>
      <w:r w:rsidRPr="00A05C9C">
        <w:rPr>
          <w:i/>
          <w:sz w:val="22"/>
          <w:szCs w:val="22"/>
        </w:rPr>
        <w:t>, Univer</w:t>
      </w:r>
      <w:r>
        <w:rPr>
          <w:i/>
          <w:sz w:val="22"/>
          <w:szCs w:val="22"/>
        </w:rPr>
        <w:t>sity of</w:t>
      </w:r>
      <w:r w:rsidRPr="00A05C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XXX</w:t>
      </w:r>
      <w:r w:rsidRPr="00A05C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City</w:t>
      </w:r>
      <w:r w:rsidRPr="00A05C9C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Country</w:t>
      </w:r>
      <w:r w:rsidRPr="00A05C9C">
        <w:rPr>
          <w:i/>
          <w:sz w:val="22"/>
          <w:szCs w:val="22"/>
          <w:vertAlign w:val="superscript"/>
        </w:rPr>
        <w:t xml:space="preserve"> </w:t>
      </w:r>
    </w:p>
    <w:p w14:paraId="6F420F28" w14:textId="26B054CF" w:rsidR="004B2C9B" w:rsidRDefault="004B2C9B" w:rsidP="004B2C9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*</w:t>
      </w:r>
      <w:proofErr w:type="gramStart"/>
      <w:r>
        <w:rPr>
          <w:i/>
          <w:color w:val="000000"/>
        </w:rPr>
        <w:t>corresponding</w:t>
      </w:r>
      <w:proofErr w:type="gramEnd"/>
      <w:r>
        <w:rPr>
          <w:i/>
          <w:color w:val="000000"/>
        </w:rPr>
        <w:t xml:space="preserve"> author: </w:t>
      </w:r>
      <w:hyperlink r:id="rId4" w:history="1">
        <w:r w:rsidRPr="00743C5C">
          <w:rPr>
            <w:rStyle w:val="Hyperlink"/>
            <w:i/>
          </w:rPr>
          <w:t>fifi@unusa.ac.id</w:t>
        </w:r>
      </w:hyperlink>
      <w:r>
        <w:rPr>
          <w:i/>
          <w:color w:val="000000"/>
        </w:rPr>
        <w:t xml:space="preserve"> </w:t>
      </w:r>
      <w:r w:rsidR="004479E2">
        <w:rPr>
          <w:i/>
          <w:color w:val="000000"/>
        </w:rPr>
        <w:t>(corresponding author’s email)</w:t>
      </w:r>
    </w:p>
    <w:p w14:paraId="5BD1A55C" w14:textId="77777777" w:rsidR="009634FD" w:rsidRPr="0093576A" w:rsidRDefault="009634FD" w:rsidP="004B2C9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</w:p>
    <w:p w14:paraId="544C5A6E" w14:textId="6C517058" w:rsidR="004B2C9B" w:rsidRDefault="009634FD" w:rsidP="004B2C9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Author1</w:t>
      </w:r>
      <w:r w:rsidR="004B2C9B">
        <w:rPr>
          <w:color w:val="000000"/>
          <w:sz w:val="22"/>
          <w:szCs w:val="22"/>
        </w:rPr>
        <w:t xml:space="preserve"> is a lecturer at the Department of Early Childhood Education, Universitas </w:t>
      </w:r>
      <w:proofErr w:type="spellStart"/>
      <w:r w:rsidR="004B2C9B">
        <w:rPr>
          <w:color w:val="000000"/>
          <w:sz w:val="22"/>
          <w:szCs w:val="22"/>
        </w:rPr>
        <w:t>Nahdlatul</w:t>
      </w:r>
      <w:proofErr w:type="spellEnd"/>
      <w:r w:rsidR="004B2C9B">
        <w:rPr>
          <w:color w:val="000000"/>
          <w:sz w:val="22"/>
          <w:szCs w:val="22"/>
        </w:rPr>
        <w:t xml:space="preserve"> Ulama Surabaya, Indonesia. Her research interest includes educational and cultural counseling. There are also academic identification data as follows, Scopus ID: 57221723475 and ORCID </w:t>
      </w:r>
      <w:hyperlink r:id="rId5">
        <w:r w:rsidR="004B2C9B">
          <w:rPr>
            <w:color w:val="0000FF"/>
            <w:sz w:val="22"/>
            <w:szCs w:val="22"/>
            <w:u w:val="single"/>
          </w:rPr>
          <w:t>https://orcid.org/0000-0002-4087-0022</w:t>
        </w:r>
      </w:hyperlink>
      <w:r w:rsidR="004B2C9B">
        <w:rPr>
          <w:color w:val="000000"/>
          <w:sz w:val="22"/>
          <w:szCs w:val="22"/>
        </w:rPr>
        <w:t xml:space="preserve">. </w:t>
      </w:r>
    </w:p>
    <w:p w14:paraId="106CF437" w14:textId="1CD8E24B" w:rsidR="009634FD" w:rsidRDefault="009634FD" w:rsidP="009634F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Author2</w:t>
      </w:r>
      <w:r w:rsidRPr="00012A2D">
        <w:rPr>
          <w:b/>
          <w:bCs/>
          <w:color w:val="000000"/>
          <w:sz w:val="22"/>
          <w:szCs w:val="22"/>
        </w:rPr>
        <w:t xml:space="preserve"> </w:t>
      </w:r>
      <w:r w:rsidRPr="00012A2D">
        <w:rPr>
          <w:color w:val="000000"/>
          <w:sz w:val="22"/>
          <w:szCs w:val="22"/>
        </w:rPr>
        <w:t xml:space="preserve">is a lecturer at the Department of Guidance and Counseling, Teaching and Education Faculties, Universitas </w:t>
      </w:r>
      <w:proofErr w:type="spellStart"/>
      <w:proofErr w:type="gramStart"/>
      <w:r w:rsidRPr="00012A2D">
        <w:rPr>
          <w:color w:val="000000"/>
          <w:sz w:val="22"/>
          <w:szCs w:val="22"/>
        </w:rPr>
        <w:t>Tanjungpura</w:t>
      </w:r>
      <w:proofErr w:type="spellEnd"/>
      <w:r w:rsidRPr="00012A2D">
        <w:rPr>
          <w:color w:val="000000"/>
          <w:sz w:val="22"/>
          <w:szCs w:val="22"/>
        </w:rPr>
        <w:t>,  Indonesia</w:t>
      </w:r>
      <w:proofErr w:type="gramEnd"/>
      <w:r w:rsidRPr="00012A2D">
        <w:rPr>
          <w:color w:val="000000"/>
          <w:sz w:val="22"/>
          <w:szCs w:val="22"/>
        </w:rPr>
        <w:t xml:space="preserve">. Her research interest includes educational and cultural counseling. There are also academic identification data as follows, Scopus ID: 57779660400 and ORCID </w:t>
      </w:r>
      <w:hyperlink r:id="rId6" w:history="1">
        <w:r w:rsidRPr="0000017C">
          <w:rPr>
            <w:rStyle w:val="Hyperlink"/>
            <w:sz w:val="22"/>
            <w:szCs w:val="22"/>
          </w:rPr>
          <w:t>https://orcid.org/0000-0001-6265-4219</w:t>
        </w:r>
      </w:hyperlink>
      <w:r>
        <w:rPr>
          <w:color w:val="000000"/>
          <w:sz w:val="22"/>
          <w:szCs w:val="22"/>
        </w:rPr>
        <w:t xml:space="preserve">. </w:t>
      </w:r>
    </w:p>
    <w:p w14:paraId="10361331" w14:textId="2D3B567E" w:rsidR="004B2C9B" w:rsidRDefault="009634FD" w:rsidP="004B2C9B">
      <w:p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b/>
        </w:rPr>
        <w:t>Author3</w:t>
      </w:r>
      <w:r w:rsidR="004B2C9B">
        <w:rPr>
          <w:b/>
        </w:rPr>
        <w:t xml:space="preserve"> </w:t>
      </w:r>
      <w:r w:rsidR="004B2C9B">
        <w:t xml:space="preserve">is a senior lecturer at the Department of Primary Education, Universitas </w:t>
      </w:r>
      <w:proofErr w:type="spellStart"/>
      <w:r w:rsidR="004B2C9B">
        <w:t>Nahdlatul</w:t>
      </w:r>
      <w:proofErr w:type="spellEnd"/>
      <w:r w:rsidR="004B2C9B">
        <w:rPr>
          <w:spacing w:val="1"/>
        </w:rPr>
        <w:t xml:space="preserve"> </w:t>
      </w:r>
      <w:r w:rsidR="004B2C9B">
        <w:t>Ulama</w:t>
      </w:r>
      <w:r w:rsidR="004B2C9B">
        <w:rPr>
          <w:spacing w:val="-7"/>
        </w:rPr>
        <w:t xml:space="preserve"> </w:t>
      </w:r>
      <w:r w:rsidR="004B2C9B">
        <w:t>Surabaya,</w:t>
      </w:r>
      <w:r w:rsidR="004B2C9B">
        <w:rPr>
          <w:spacing w:val="-4"/>
        </w:rPr>
        <w:t xml:space="preserve"> </w:t>
      </w:r>
      <w:r w:rsidR="004B2C9B">
        <w:t>Indonesia.</w:t>
      </w:r>
      <w:r w:rsidR="004B2C9B">
        <w:rPr>
          <w:spacing w:val="-4"/>
        </w:rPr>
        <w:t xml:space="preserve"> </w:t>
      </w:r>
      <w:r w:rsidR="004B2C9B">
        <w:t>There</w:t>
      </w:r>
      <w:r w:rsidR="004B2C9B">
        <w:rPr>
          <w:spacing w:val="-6"/>
        </w:rPr>
        <w:t xml:space="preserve"> </w:t>
      </w:r>
      <w:r w:rsidR="004B2C9B">
        <w:t>also</w:t>
      </w:r>
      <w:r w:rsidR="004B2C9B">
        <w:rPr>
          <w:spacing w:val="-4"/>
        </w:rPr>
        <w:t xml:space="preserve"> </w:t>
      </w:r>
      <w:r w:rsidR="004B2C9B">
        <w:t>academic</w:t>
      </w:r>
      <w:r w:rsidR="004B2C9B">
        <w:rPr>
          <w:spacing w:val="-52"/>
        </w:rPr>
        <w:t xml:space="preserve"> </w:t>
      </w:r>
      <w:r w:rsidR="004B2C9B">
        <w:t>identification</w:t>
      </w:r>
      <w:r w:rsidR="004B2C9B">
        <w:rPr>
          <w:spacing w:val="1"/>
        </w:rPr>
        <w:t xml:space="preserve"> </w:t>
      </w:r>
      <w:r w:rsidR="004B2C9B">
        <w:t>data</w:t>
      </w:r>
      <w:r w:rsidR="004B2C9B">
        <w:rPr>
          <w:spacing w:val="-2"/>
        </w:rPr>
        <w:t xml:space="preserve"> </w:t>
      </w:r>
      <w:r w:rsidR="004B2C9B">
        <w:t>as</w:t>
      </w:r>
      <w:r w:rsidR="004B2C9B">
        <w:rPr>
          <w:spacing w:val="-2"/>
        </w:rPr>
        <w:t xml:space="preserve"> </w:t>
      </w:r>
      <w:r w:rsidR="004B2C9B">
        <w:t>follows</w:t>
      </w:r>
      <w:r w:rsidR="004B2C9B">
        <w:rPr>
          <w:spacing w:val="-2"/>
        </w:rPr>
        <w:t xml:space="preserve"> </w:t>
      </w:r>
      <w:r w:rsidR="004B2C9B">
        <w:t>Google</w:t>
      </w:r>
      <w:r w:rsidR="004B2C9B">
        <w:rPr>
          <w:spacing w:val="-2"/>
        </w:rPr>
        <w:t xml:space="preserve"> </w:t>
      </w:r>
      <w:r w:rsidR="004B2C9B">
        <w:t>Scholar</w:t>
      </w:r>
      <w:r w:rsidR="004B2C9B">
        <w:rPr>
          <w:spacing w:val="-2"/>
        </w:rPr>
        <w:t xml:space="preserve"> </w:t>
      </w:r>
      <w:r w:rsidR="004B2C9B">
        <w:t>ID:</w:t>
      </w:r>
      <w:r w:rsidR="004B2C9B">
        <w:rPr>
          <w:spacing w:val="5"/>
        </w:rPr>
        <w:t xml:space="preserve"> </w:t>
      </w:r>
      <w:proofErr w:type="spellStart"/>
      <w:r w:rsidR="004B2C9B">
        <w:t>eHlbYQIAAAAJ&amp;hl</w:t>
      </w:r>
      <w:proofErr w:type="spellEnd"/>
      <w:r w:rsidR="004B2C9B">
        <w:t>=</w:t>
      </w:r>
      <w:proofErr w:type="spellStart"/>
      <w:r w:rsidR="004B2C9B">
        <w:t>id&amp;oi</w:t>
      </w:r>
      <w:proofErr w:type="spellEnd"/>
      <w:r w:rsidR="004B2C9B">
        <w:t>=</w:t>
      </w:r>
      <w:proofErr w:type="spellStart"/>
      <w:r w:rsidR="004B2C9B">
        <w:t>ao</w:t>
      </w:r>
      <w:proofErr w:type="spellEnd"/>
      <w:r w:rsidR="004B2C9B">
        <w:t xml:space="preserve">, ORCID </w:t>
      </w:r>
      <w:proofErr w:type="gramStart"/>
      <w:r w:rsidR="004B2C9B">
        <w:t>ID :</w:t>
      </w:r>
      <w:proofErr w:type="gramEnd"/>
      <w:r w:rsidR="004B2C9B">
        <w:t xml:space="preserve"> </w:t>
      </w:r>
      <w:hyperlink r:id="rId7" w:history="1">
        <w:r w:rsidR="004B2C9B" w:rsidRPr="0000017C">
          <w:rPr>
            <w:rStyle w:val="Hyperlink"/>
          </w:rPr>
          <w:t>https://orcid.org/0000-0001-9431-0699</w:t>
        </w:r>
      </w:hyperlink>
      <w:r w:rsidR="004B2C9B">
        <w:t>.</w:t>
      </w:r>
    </w:p>
    <w:p w14:paraId="64297391" w14:textId="667B2C54" w:rsidR="004B2C9B" w:rsidRPr="003E15DA" w:rsidRDefault="009634FD" w:rsidP="004B2C9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Author4</w:t>
      </w:r>
      <w:r w:rsidR="004B2C9B">
        <w:rPr>
          <w:b/>
          <w:bCs/>
          <w:color w:val="000000"/>
          <w:sz w:val="22"/>
          <w:szCs w:val="22"/>
        </w:rPr>
        <w:t xml:space="preserve"> </w:t>
      </w:r>
      <w:r w:rsidR="004B2C9B">
        <w:rPr>
          <w:color w:val="000000"/>
          <w:sz w:val="22"/>
          <w:szCs w:val="22"/>
        </w:rPr>
        <w:t xml:space="preserve">is a senior lecturer at the Department of Islamic Early Childhood Education, UIN </w:t>
      </w:r>
      <w:proofErr w:type="spellStart"/>
      <w:r w:rsidR="004B2C9B">
        <w:rPr>
          <w:color w:val="000000"/>
          <w:sz w:val="22"/>
          <w:szCs w:val="22"/>
        </w:rPr>
        <w:t>Sunan</w:t>
      </w:r>
      <w:proofErr w:type="spellEnd"/>
      <w:r w:rsidR="004B2C9B">
        <w:rPr>
          <w:color w:val="000000"/>
          <w:sz w:val="22"/>
          <w:szCs w:val="22"/>
        </w:rPr>
        <w:t xml:space="preserve"> </w:t>
      </w:r>
      <w:proofErr w:type="spellStart"/>
      <w:r w:rsidR="004B2C9B">
        <w:rPr>
          <w:color w:val="000000"/>
          <w:sz w:val="22"/>
          <w:szCs w:val="22"/>
        </w:rPr>
        <w:t>Ampel</w:t>
      </w:r>
      <w:proofErr w:type="spellEnd"/>
      <w:r w:rsidR="004B2C9B">
        <w:rPr>
          <w:color w:val="000000"/>
          <w:sz w:val="22"/>
          <w:szCs w:val="22"/>
        </w:rPr>
        <w:t xml:space="preserve"> Surabaya, Indonesia. His research interest in guidance and counseling in university. His academic identification data as follows ORCID </w:t>
      </w:r>
      <w:hyperlink r:id="rId8" w:history="1">
        <w:r w:rsidR="004B2C9B" w:rsidRPr="0000017C">
          <w:rPr>
            <w:rStyle w:val="Hyperlink"/>
            <w:sz w:val="22"/>
            <w:szCs w:val="22"/>
          </w:rPr>
          <w:t>https://orcid.org/0000-0001-5722-0002</w:t>
        </w:r>
      </w:hyperlink>
      <w:r w:rsidR="004B2C9B">
        <w:rPr>
          <w:color w:val="000000"/>
          <w:sz w:val="22"/>
          <w:szCs w:val="22"/>
        </w:rPr>
        <w:t xml:space="preserve">. </w:t>
      </w:r>
    </w:p>
    <w:p w14:paraId="6530E727" w14:textId="77777777" w:rsidR="00F93CE1" w:rsidRPr="009F680A" w:rsidRDefault="00F93CE1" w:rsidP="00F93CE1">
      <w:pPr>
        <w:pStyle w:val="Heading1"/>
      </w:pPr>
      <w:r w:rsidRPr="009F680A">
        <w:lastRenderedPageBreak/>
        <w:t>Declaration</w:t>
      </w:r>
    </w:p>
    <w:p w14:paraId="2020A04E" w14:textId="77777777" w:rsidR="00F93CE1" w:rsidRDefault="00F93CE1" w:rsidP="00F93CE1">
      <w:r w:rsidRPr="009F680A">
        <w:t xml:space="preserve">The authors of this study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 </w:t>
      </w:r>
    </w:p>
    <w:p w14:paraId="1EB2A1B6" w14:textId="77777777" w:rsidR="00F93CE1" w:rsidRPr="000E0715" w:rsidRDefault="00F93CE1" w:rsidP="00F93CE1">
      <w:pPr>
        <w:pStyle w:val="Heading1"/>
      </w:pPr>
      <w:r w:rsidRPr="000E0715">
        <w:t>Data Availability</w:t>
      </w:r>
    </w:p>
    <w:p w14:paraId="45F280A2" w14:textId="77777777" w:rsidR="00F93CE1" w:rsidRDefault="00F93CE1" w:rsidP="00F93CE1">
      <w:r>
        <w:t xml:space="preserve">The dataset generated during and/or </w:t>
      </w:r>
      <w:proofErr w:type="spellStart"/>
      <w:r>
        <w:t>analysed</w:t>
      </w:r>
      <w:proofErr w:type="spellEnd"/>
      <w:r>
        <w:t xml:space="preserve"> during the current study are available from the corresponding author on reasonable request. </w:t>
      </w:r>
    </w:p>
    <w:p w14:paraId="7CAFD165" w14:textId="77777777" w:rsidR="004B2C9B" w:rsidRDefault="004B2C9B" w:rsidP="004B2C9B">
      <w:pPr>
        <w:pStyle w:val="Heading1"/>
        <w:spacing w:line="480" w:lineRule="auto"/>
      </w:pPr>
      <w:r>
        <w:t>Acknowledgment</w:t>
      </w:r>
    </w:p>
    <w:p w14:paraId="7C678575" w14:textId="77777777" w:rsidR="004B2C9B" w:rsidRDefault="004B2C9B" w:rsidP="004B2C9B">
      <w:bookmarkStart w:id="0" w:name="_30j0zll" w:colFirst="0" w:colLast="0"/>
      <w:bookmarkStart w:id="1" w:name="_Hlk74587891"/>
      <w:bookmarkEnd w:id="0"/>
      <w:r>
        <w:t xml:space="preserve">We are grateful to all respondents involved in this research project. We are also grateful to the </w:t>
      </w:r>
      <w:r w:rsidR="009634FD">
        <w:t>XXXX</w:t>
      </w:r>
      <w:r>
        <w:t xml:space="preserve">, which supports funding of this study with contract number: </w:t>
      </w:r>
      <w:r w:rsidR="009634FD">
        <w:t>XXXX</w:t>
      </w:r>
      <w:bookmarkEnd w:id="1"/>
      <w:r w:rsidR="009634FD">
        <w:t>.</w:t>
      </w:r>
    </w:p>
    <w:p w14:paraId="52946A53" w14:textId="77777777" w:rsidR="009634FD" w:rsidRDefault="009634FD" w:rsidP="004B2C9B"/>
    <w:p w14:paraId="402DFF95" w14:textId="2A77D789" w:rsidR="009634FD" w:rsidRPr="00C615F8" w:rsidRDefault="009634FD" w:rsidP="004B2C9B">
      <w:pPr>
        <w:sectPr w:rsidR="009634FD" w:rsidRPr="00C615F8" w:rsidSect="00844756">
          <w:pgSz w:w="12240" w:h="15840"/>
          <w:pgMar w:top="1380" w:right="1380" w:bottom="280" w:left="1340" w:header="720" w:footer="720" w:gutter="0"/>
          <w:cols w:space="720"/>
        </w:sectPr>
      </w:pPr>
    </w:p>
    <w:p w14:paraId="00AAB791" w14:textId="77777777" w:rsidR="00A21BF5" w:rsidRDefault="00A21BF5" w:rsidP="00E76A8E"/>
    <w:sectPr w:rsidR="00A2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8E"/>
    <w:rsid w:val="00012A2D"/>
    <w:rsid w:val="0002224E"/>
    <w:rsid w:val="0008436A"/>
    <w:rsid w:val="000E5A38"/>
    <w:rsid w:val="002007F0"/>
    <w:rsid w:val="002C0439"/>
    <w:rsid w:val="00314CA1"/>
    <w:rsid w:val="003A63D8"/>
    <w:rsid w:val="003E15DA"/>
    <w:rsid w:val="004479E2"/>
    <w:rsid w:val="0049552E"/>
    <w:rsid w:val="004B2C9B"/>
    <w:rsid w:val="00525C04"/>
    <w:rsid w:val="00527F92"/>
    <w:rsid w:val="005F1169"/>
    <w:rsid w:val="00702F31"/>
    <w:rsid w:val="0070641A"/>
    <w:rsid w:val="007B7035"/>
    <w:rsid w:val="007C10E4"/>
    <w:rsid w:val="00815008"/>
    <w:rsid w:val="0082050B"/>
    <w:rsid w:val="00835359"/>
    <w:rsid w:val="00844756"/>
    <w:rsid w:val="00907530"/>
    <w:rsid w:val="0093576A"/>
    <w:rsid w:val="00941068"/>
    <w:rsid w:val="009634FD"/>
    <w:rsid w:val="009D728A"/>
    <w:rsid w:val="00A05C9C"/>
    <w:rsid w:val="00A21BF5"/>
    <w:rsid w:val="00A83361"/>
    <w:rsid w:val="00B26447"/>
    <w:rsid w:val="00C615F8"/>
    <w:rsid w:val="00CC01ED"/>
    <w:rsid w:val="00D81C88"/>
    <w:rsid w:val="00D95706"/>
    <w:rsid w:val="00DF6634"/>
    <w:rsid w:val="00E76A8E"/>
    <w:rsid w:val="00E86445"/>
    <w:rsid w:val="00F46717"/>
    <w:rsid w:val="00F93CE1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FBCE"/>
  <w15:chartTrackingRefBased/>
  <w15:docId w15:val="{163169BB-2FFA-4596-8BA6-92DAD4B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6A8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76A8E"/>
    <w:pPr>
      <w:keepNext/>
      <w:spacing w:before="360" w:after="60" w:line="360" w:lineRule="auto"/>
      <w:ind w:right="567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6A8E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3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2224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44756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44756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1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722-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9431-0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265-4219" TargetMode="External"/><Relationship Id="rId5" Type="http://schemas.openxmlformats.org/officeDocument/2006/relationships/hyperlink" Target="https://orcid.org/0000-0002-4087-002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fi@unusa.ac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FIFI</dc:creator>
  <cp:keywords/>
  <dc:description/>
  <cp:lastModifiedBy>Fifi Khoirul Fitriyah</cp:lastModifiedBy>
  <cp:revision>41</cp:revision>
  <dcterms:created xsi:type="dcterms:W3CDTF">2021-06-27T09:12:00Z</dcterms:created>
  <dcterms:modified xsi:type="dcterms:W3CDTF">2023-12-29T13:17:00Z</dcterms:modified>
</cp:coreProperties>
</file>